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D18A" w14:textId="4349EBEB" w:rsidR="001F3A4F" w:rsidRDefault="00FF7060">
      <w:pPr>
        <w:rPr>
          <w:rStyle w:val="Kiemels"/>
        </w:rPr>
      </w:pPr>
      <w:r>
        <w:t xml:space="preserve">2024 Ökumenikus Imahét – 1 nap – Textus: Lukács 10, 25: </w:t>
      </w:r>
      <w:r>
        <w:rPr>
          <w:rStyle w:val="Kiemels"/>
        </w:rPr>
        <w:t>Ekkor előállt egy törvénytudó, hogy megkísértse őt, és ezt kérdezte: „Mester, mit tegyek, hogy elnyerjem az örök életet?</w:t>
      </w:r>
    </w:p>
    <w:p w14:paraId="580A36C6" w14:textId="1DD3C3DD" w:rsidR="00FF7060" w:rsidRDefault="00FF7060">
      <w:pPr>
        <w:rPr>
          <w:rStyle w:val="Kiemels"/>
          <w:b/>
          <w:bCs/>
          <w:i w:val="0"/>
          <w:iCs w:val="0"/>
        </w:rPr>
      </w:pPr>
      <w:r w:rsidRPr="00FF7060">
        <w:rPr>
          <w:rStyle w:val="Kiemels"/>
          <w:b/>
          <w:bCs/>
          <w:i w:val="0"/>
          <w:iCs w:val="0"/>
        </w:rPr>
        <w:t>Mi a teendő, ha örökre Isten mellett akarunk maradni?</w:t>
      </w:r>
    </w:p>
    <w:p w14:paraId="0729F15A" w14:textId="77777777" w:rsidR="00FF7060" w:rsidRDefault="00FF7060">
      <w:pPr>
        <w:rPr>
          <w:rStyle w:val="Kiemels"/>
          <w:b/>
          <w:bCs/>
          <w:i w:val="0"/>
          <w:iCs w:val="0"/>
        </w:rPr>
      </w:pPr>
    </w:p>
    <w:p w14:paraId="3CB1B13C" w14:textId="4041FFF8" w:rsidR="00FF7060" w:rsidRDefault="00FF7060">
      <w:pPr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>Kedves Testvéreim, Ökumenikus Imahetet kezdő gyülekezet!</w:t>
      </w:r>
    </w:p>
    <w:p w14:paraId="565AD693" w14:textId="77777777" w:rsidR="00FF7060" w:rsidRDefault="00FF7060">
      <w:pPr>
        <w:rPr>
          <w:rStyle w:val="Kiemels"/>
          <w:i w:val="0"/>
          <w:iCs w:val="0"/>
        </w:rPr>
      </w:pPr>
    </w:p>
    <w:p w14:paraId="2BAE7CBD" w14:textId="498787FF" w:rsidR="00FF7060" w:rsidRDefault="00FF7060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ab/>
        <w:t>A felolvasott vers egy nagyon ismert, valószínűleg már a gyermekkorunktól sokat idézett történet, az irgalmas samaritánus történetének kezdő sora. Ennek a hétnek ez lesz a tanító története. Ma este azonban csak az első mozzanatában mélyülünk el, a törvénytudó ember kérdésében.</w:t>
      </w:r>
    </w:p>
    <w:p w14:paraId="4D2CB49D" w14:textId="6E9D4DC9" w:rsidR="00F74A3E" w:rsidRDefault="00CB2858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>Ha nem túl irodalmian fogalmaznánk meg a feltett kérdést</w:t>
      </w:r>
      <w:r w:rsidR="002E0A61">
        <w:rPr>
          <w:rStyle w:val="Kiemels"/>
          <w:i w:val="0"/>
          <w:iCs w:val="0"/>
        </w:rPr>
        <w:t xml:space="preserve">, akkor így szólna: </w:t>
      </w:r>
      <w:r w:rsidR="00F40662">
        <w:rPr>
          <w:rStyle w:val="Kiemels"/>
          <w:i w:val="0"/>
          <w:iCs w:val="0"/>
        </w:rPr>
        <w:t xml:space="preserve">És íme előállt egy </w:t>
      </w:r>
      <w:r w:rsidR="00DB2CE8">
        <w:rPr>
          <w:rStyle w:val="Kiemels"/>
          <w:i w:val="0"/>
          <w:iCs w:val="0"/>
        </w:rPr>
        <w:t xml:space="preserve">bizonyos </w:t>
      </w:r>
      <w:r w:rsidR="00F40662">
        <w:rPr>
          <w:rStyle w:val="Kiemels"/>
          <w:i w:val="0"/>
          <w:iCs w:val="0"/>
        </w:rPr>
        <w:t>törvényt ismerő</w:t>
      </w:r>
      <w:r w:rsidR="00DB2CE8">
        <w:rPr>
          <w:rStyle w:val="Kiemels"/>
          <w:i w:val="0"/>
          <w:iCs w:val="0"/>
        </w:rPr>
        <w:t xml:space="preserve">, hogy próbára tegye és </w:t>
      </w:r>
      <w:r w:rsidR="009B13A6">
        <w:rPr>
          <w:rStyle w:val="Kiemels"/>
          <w:i w:val="0"/>
          <w:iCs w:val="0"/>
        </w:rPr>
        <w:t>megkérdezte ezt: Mester, mi tévő (legyek), h</w:t>
      </w:r>
      <w:r w:rsidR="0046354D">
        <w:rPr>
          <w:rStyle w:val="Kiemels"/>
          <w:i w:val="0"/>
          <w:iCs w:val="0"/>
        </w:rPr>
        <w:t>ogy</w:t>
      </w:r>
      <w:r w:rsidR="0041757C">
        <w:rPr>
          <w:rStyle w:val="Kiemels"/>
          <w:i w:val="0"/>
          <w:iCs w:val="0"/>
        </w:rPr>
        <w:t xml:space="preserve"> örökös lehessek az örökidőben </w:t>
      </w:r>
      <w:r w:rsidR="00F74A3E">
        <w:rPr>
          <w:rStyle w:val="Kiemels"/>
          <w:i w:val="0"/>
          <w:iCs w:val="0"/>
        </w:rPr>
        <w:t>– örökéletben?</w:t>
      </w:r>
      <w:r w:rsidR="00B900EE">
        <w:rPr>
          <w:rStyle w:val="Kiemels"/>
          <w:i w:val="0"/>
          <w:iCs w:val="0"/>
        </w:rPr>
        <w:t xml:space="preserve"> </w:t>
      </w:r>
    </w:p>
    <w:p w14:paraId="4CD12A2E" w14:textId="3A01E84E" w:rsidR="00B900EE" w:rsidRDefault="00B900EE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 xml:space="preserve">Jézus tanításai a korabeli és a mai emberekben sokszor okoznak zavart, sokszor </w:t>
      </w:r>
      <w:r w:rsidR="000669A9">
        <w:rPr>
          <w:rStyle w:val="Kiemels"/>
          <w:i w:val="0"/>
          <w:iCs w:val="0"/>
        </w:rPr>
        <w:t xml:space="preserve">ébresztenek kérdéseket, amit bosszúságból vagy elégedetlenségből tesznek fel. </w:t>
      </w:r>
      <w:r w:rsidR="004A4AF6">
        <w:rPr>
          <w:rStyle w:val="Kiemels"/>
          <w:i w:val="0"/>
          <w:iCs w:val="0"/>
        </w:rPr>
        <w:t>Az akkori törvénytudó pontosan tudta, hogy ő Isten szövetségének az örököse, hiszen már 8 napos korától tagja volt a szövetségnek és legkorábbi gyermekkortól tudója az ezzel a szövetséggel és örökséggel kapcsolatos feltételeknek.</w:t>
      </w:r>
      <w:r w:rsidR="00266808">
        <w:rPr>
          <w:rStyle w:val="Kiemels"/>
          <w:i w:val="0"/>
          <w:iCs w:val="0"/>
        </w:rPr>
        <w:t xml:space="preserve"> Jézus azonban olyan új fényben mutatja meg az ősi tanokat, amivel a magabiztos</w:t>
      </w:r>
      <w:r w:rsidR="00BA7F03">
        <w:rPr>
          <w:rStyle w:val="Kiemels"/>
          <w:i w:val="0"/>
          <w:iCs w:val="0"/>
        </w:rPr>
        <w:t>ságukban önhitt törvény tétel ismerőket megzavarja. Főszereplőnk azonban kérdésével elárulja magát</w:t>
      </w:r>
      <w:r w:rsidR="00D56AD9">
        <w:rPr>
          <w:rStyle w:val="Kiemels"/>
          <w:i w:val="0"/>
          <w:iCs w:val="0"/>
        </w:rPr>
        <w:t>, megmutatja lelkének kíváncsi és vágyakozó részét. Jézus Krisztust akarja kínos helyzetbe hozni</w:t>
      </w:r>
      <w:r w:rsidR="00402FFB">
        <w:rPr>
          <w:rStyle w:val="Kiemels"/>
          <w:i w:val="0"/>
          <w:iCs w:val="0"/>
        </w:rPr>
        <w:t>, hogy hátha valami olyasmit válaszol erre a kérdésre, ami megbotránkozást szül majd a hallgatóságban és azok végre elpártolnak Jézustól és visszamennek a törvénytudókat hallgatni és komolyan venni.</w:t>
      </w:r>
      <w:r w:rsidR="00B91B38">
        <w:rPr>
          <w:rStyle w:val="Kiemels"/>
          <w:i w:val="0"/>
          <w:iCs w:val="0"/>
        </w:rPr>
        <w:t xml:space="preserve"> Egy szellemi mérkőzés első ütését látjuk</w:t>
      </w:r>
      <w:r w:rsidR="00E01884">
        <w:rPr>
          <w:rStyle w:val="Kiemels"/>
          <w:i w:val="0"/>
          <w:iCs w:val="0"/>
        </w:rPr>
        <w:t xml:space="preserve">, ahol a válasz mindenki előtt köztudott: semmit sem kell tenni, mert már minden megvolt: körülmetélés, </w:t>
      </w:r>
      <w:r w:rsidR="00E80ED3">
        <w:rPr>
          <w:rStyle w:val="Kiemels"/>
          <w:i w:val="0"/>
          <w:iCs w:val="0"/>
        </w:rPr>
        <w:t>fő parancs ismerete és betartása, ezért nevezheti a kérdező magát törvénytudónak.</w:t>
      </w:r>
      <w:r w:rsidR="00784590">
        <w:rPr>
          <w:rStyle w:val="Kiemels"/>
          <w:i w:val="0"/>
          <w:iCs w:val="0"/>
        </w:rPr>
        <w:t xml:space="preserve"> Ez azonb</w:t>
      </w:r>
      <w:r w:rsidR="00F151BB">
        <w:rPr>
          <w:rStyle w:val="Kiemels"/>
          <w:i w:val="0"/>
          <w:iCs w:val="0"/>
        </w:rPr>
        <w:t>an</w:t>
      </w:r>
      <w:r w:rsidR="00187C0A">
        <w:rPr>
          <w:rStyle w:val="Kiemels"/>
          <w:i w:val="0"/>
          <w:iCs w:val="0"/>
        </w:rPr>
        <w:t xml:space="preserve">, úgy tűnik, nem elég biztosíték a </w:t>
      </w:r>
      <w:r w:rsidR="00031074">
        <w:rPr>
          <w:rStyle w:val="Kiemels"/>
          <w:i w:val="0"/>
          <w:iCs w:val="0"/>
        </w:rPr>
        <w:t>kérdezőnek, és próbára teszi Jézust</w:t>
      </w:r>
      <w:r w:rsidR="00AF3308">
        <w:rPr>
          <w:rStyle w:val="Kiemels"/>
          <w:i w:val="0"/>
          <w:iCs w:val="0"/>
        </w:rPr>
        <w:t xml:space="preserve">, hátha most </w:t>
      </w:r>
      <w:r w:rsidR="0052330E">
        <w:rPr>
          <w:rStyle w:val="Kiemels"/>
          <w:i w:val="0"/>
          <w:iCs w:val="0"/>
        </w:rPr>
        <w:t>valami újat hall</w:t>
      </w:r>
      <w:r w:rsidR="009C35CB">
        <w:rPr>
          <w:rStyle w:val="Kiemels"/>
          <w:i w:val="0"/>
          <w:iCs w:val="0"/>
        </w:rPr>
        <w:t xml:space="preserve">, ami, ha tetszik, akkor még magabiztosabb lehet, ha nem tetszik, akkor </w:t>
      </w:r>
      <w:r w:rsidR="00E82CA7">
        <w:rPr>
          <w:rStyle w:val="Kiemels"/>
          <w:i w:val="0"/>
          <w:iCs w:val="0"/>
        </w:rPr>
        <w:t>az ellenfél támadási felületet adott magán.</w:t>
      </w:r>
      <w:r w:rsidR="000D4B82">
        <w:rPr>
          <w:rStyle w:val="Kiemels"/>
          <w:i w:val="0"/>
          <w:iCs w:val="0"/>
        </w:rPr>
        <w:t xml:space="preserve"> Mindenképpen ő nyer, gondolhatta, amikor </w:t>
      </w:r>
      <w:r w:rsidR="001B549C">
        <w:rPr>
          <w:rStyle w:val="Kiemels"/>
          <w:i w:val="0"/>
          <w:iCs w:val="0"/>
        </w:rPr>
        <w:t xml:space="preserve">a szívében, fejében megfogalmazgatta a kérdést. </w:t>
      </w:r>
    </w:p>
    <w:p w14:paraId="24E76703" w14:textId="1382D7EE" w:rsidR="001B549C" w:rsidRDefault="001B549C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>Ma nem foglalkozunk a kérdésre adott válasszal, csak azzal, hogy mit fed fel már maga a kérdés megfogalmazása számunkra.</w:t>
      </w:r>
    </w:p>
    <w:p w14:paraId="1CA5A701" w14:textId="727B68A4" w:rsidR="00E93BC9" w:rsidRDefault="00116D2C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>Az első</w:t>
      </w:r>
      <w:r w:rsidR="00CD1D0B">
        <w:rPr>
          <w:rStyle w:val="Kiemels"/>
          <w:i w:val="0"/>
          <w:iCs w:val="0"/>
        </w:rPr>
        <w:t>, hogy az a bizonyos törvénytudó</w:t>
      </w:r>
      <w:r w:rsidR="001E61E3">
        <w:rPr>
          <w:rStyle w:val="Kiemels"/>
          <w:i w:val="0"/>
          <w:iCs w:val="0"/>
        </w:rPr>
        <w:t xml:space="preserve"> Jézussal szemben szellemi fölényben érzi magát, „mester” megnevezése maró gúny</w:t>
      </w:r>
      <w:r w:rsidR="00005096">
        <w:rPr>
          <w:rStyle w:val="Kiemels"/>
          <w:i w:val="0"/>
          <w:iCs w:val="0"/>
        </w:rPr>
        <w:t>, csak látszólag ismeri el maga f</w:t>
      </w:r>
      <w:r w:rsidR="00C64C25">
        <w:rPr>
          <w:rStyle w:val="Kiemels"/>
          <w:i w:val="0"/>
          <w:iCs w:val="0"/>
        </w:rPr>
        <w:t xml:space="preserve">ölött állónak az Urat. </w:t>
      </w:r>
      <w:r w:rsidR="001E61E3">
        <w:rPr>
          <w:rStyle w:val="Kiemels"/>
          <w:i w:val="0"/>
          <w:iCs w:val="0"/>
        </w:rPr>
        <w:t>A hallgató, aki majd</w:t>
      </w:r>
      <w:r w:rsidR="00D62607">
        <w:rPr>
          <w:rStyle w:val="Kiemels"/>
          <w:i w:val="0"/>
          <w:iCs w:val="0"/>
        </w:rPr>
        <w:t xml:space="preserve"> emlékezetbe idézi</w:t>
      </w:r>
      <w:r w:rsidR="001E61E3">
        <w:rPr>
          <w:rStyle w:val="Kiemels"/>
          <w:i w:val="0"/>
          <w:iCs w:val="0"/>
        </w:rPr>
        <w:t xml:space="preserve"> a történetet, azért írhatja, hogy kísérti vagy próbára teszi Jézus Krisztust.</w:t>
      </w:r>
      <w:r w:rsidR="00D62607">
        <w:rPr>
          <w:rStyle w:val="Kiemels"/>
          <w:i w:val="0"/>
          <w:iCs w:val="0"/>
        </w:rPr>
        <w:t xml:space="preserve"> </w:t>
      </w:r>
      <w:r w:rsidR="00005096">
        <w:rPr>
          <w:rStyle w:val="Kiemels"/>
          <w:i w:val="0"/>
          <w:iCs w:val="0"/>
        </w:rPr>
        <w:t>A kérdés, ahogyan már megfogalmaztuk, az ő szin</w:t>
      </w:r>
      <w:r w:rsidR="00C64C25">
        <w:rPr>
          <w:rStyle w:val="Kiemels"/>
          <w:i w:val="0"/>
          <w:iCs w:val="0"/>
        </w:rPr>
        <w:t xml:space="preserve">tjükön, egy mester szintjén szinte megalázóan egyszerű, mit </w:t>
      </w:r>
      <w:r w:rsidR="00C64C25">
        <w:rPr>
          <w:rStyle w:val="Kiemels"/>
          <w:i w:val="0"/>
          <w:iCs w:val="0"/>
        </w:rPr>
        <w:lastRenderedPageBreak/>
        <w:t xml:space="preserve">tegyen valaki, bárki, </w:t>
      </w:r>
      <w:r w:rsidR="00FC0EDF">
        <w:rPr>
          <w:rStyle w:val="Kiemels"/>
          <w:i w:val="0"/>
          <w:iCs w:val="0"/>
        </w:rPr>
        <w:t>hogy azzá válhasson, ami ő</w:t>
      </w:r>
      <w:r w:rsidR="00DB7745">
        <w:rPr>
          <w:rStyle w:val="Kiemels"/>
          <w:i w:val="0"/>
          <w:iCs w:val="0"/>
        </w:rPr>
        <w:t>. Ha magunknak el akarjuk képzelni a jelenetet, akkor körülbelül olyan, mintha egy középiskolai matematika tanár</w:t>
      </w:r>
      <w:r w:rsidR="000879B8">
        <w:rPr>
          <w:rStyle w:val="Kiemels"/>
          <w:i w:val="0"/>
          <w:iCs w:val="0"/>
        </w:rPr>
        <w:t>, aki már látott függvényt és térmértant, megkérdi a vele szemben álló Bolyai Jánost, hogy tudja-e vajon, hogy mennyi</w:t>
      </w:r>
      <w:r w:rsidR="00666722">
        <w:rPr>
          <w:rStyle w:val="Kiemels"/>
          <w:i w:val="0"/>
          <w:iCs w:val="0"/>
        </w:rPr>
        <w:t xml:space="preserve"> a</w:t>
      </w:r>
      <w:r w:rsidR="000879B8">
        <w:rPr>
          <w:rStyle w:val="Kiemels"/>
          <w:i w:val="0"/>
          <w:iCs w:val="0"/>
        </w:rPr>
        <w:t xml:space="preserve"> kétszerkettő. </w:t>
      </w:r>
      <w:r w:rsidR="004168CD">
        <w:rPr>
          <w:rStyle w:val="Kiemels"/>
          <w:i w:val="0"/>
          <w:iCs w:val="0"/>
        </w:rPr>
        <w:t>Innen érthetjük meg, hogy milyen savazó gúny van a törvénytudó Jézus Krisztust nyilvánosan vizsgáztató szavaiban.</w:t>
      </w:r>
    </w:p>
    <w:p w14:paraId="7A4AA6DB" w14:textId="7FC578BB" w:rsidR="008B7443" w:rsidRDefault="008B7443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 xml:space="preserve">A kérdés, azonban, amit Jézusnak feltesz, róla árulkodik igazán. </w:t>
      </w:r>
      <w:r w:rsidR="00806F22">
        <w:rPr>
          <w:rStyle w:val="Kiemels"/>
          <w:i w:val="0"/>
          <w:iCs w:val="0"/>
        </w:rPr>
        <w:t>Öntudatlan megfogalmazása – mit tévő legyek, hogy örököse lehessek az örök</w:t>
      </w:r>
      <w:r w:rsidR="006F3136">
        <w:rPr>
          <w:rStyle w:val="Kiemels"/>
          <w:i w:val="0"/>
          <w:iCs w:val="0"/>
        </w:rPr>
        <w:t xml:space="preserve">időnek, életnek rámutat arra, hogy bár az elméje pontosan tudja a választ, a lelke nem. </w:t>
      </w:r>
      <w:r w:rsidR="00D65D06">
        <w:rPr>
          <w:rStyle w:val="Kiemels"/>
          <w:i w:val="0"/>
          <w:iCs w:val="0"/>
        </w:rPr>
        <w:t>Nem biztos abban, hogy minden tudása elég lesz az örökösi mivolt</w:t>
      </w:r>
      <w:r w:rsidR="00532CEA">
        <w:rPr>
          <w:rStyle w:val="Kiemels"/>
          <w:i w:val="0"/>
          <w:iCs w:val="0"/>
        </w:rPr>
        <w:t xml:space="preserve"> kiteljesedésében</w:t>
      </w:r>
      <w:r w:rsidR="00AF23E2">
        <w:rPr>
          <w:rStyle w:val="Kiemels"/>
          <w:i w:val="0"/>
          <w:iCs w:val="0"/>
        </w:rPr>
        <w:t xml:space="preserve">, hogy tényleg és valóban </w:t>
      </w:r>
      <w:r w:rsidR="00E92027">
        <w:rPr>
          <w:rStyle w:val="Kiemels"/>
          <w:i w:val="0"/>
          <w:iCs w:val="0"/>
        </w:rPr>
        <w:t>részesül abban, ami</w:t>
      </w:r>
      <w:r w:rsidR="00D92C1F">
        <w:rPr>
          <w:rStyle w:val="Kiemels"/>
          <w:i w:val="0"/>
          <w:iCs w:val="0"/>
        </w:rPr>
        <w:t xml:space="preserve"> szerinte neki jár.</w:t>
      </w:r>
      <w:r w:rsidR="006948F9">
        <w:rPr>
          <w:rStyle w:val="Kiemels"/>
          <w:i w:val="0"/>
          <w:iCs w:val="0"/>
        </w:rPr>
        <w:t xml:space="preserve"> Egyszerűbben fogalmazva, ő a lelkében egyáltalán nem biztos az ő közeli, állandó és </w:t>
      </w:r>
      <w:r w:rsidR="0004082A">
        <w:rPr>
          <w:rStyle w:val="Kiemels"/>
          <w:i w:val="0"/>
          <w:iCs w:val="0"/>
        </w:rPr>
        <w:t>örök időkig tartó Istenkapcsolatában. Újra</w:t>
      </w:r>
      <w:r w:rsidR="00E14B6D">
        <w:rPr>
          <w:rStyle w:val="Kiemels"/>
          <w:i w:val="0"/>
          <w:iCs w:val="0"/>
        </w:rPr>
        <w:t xml:space="preserve"> hallani akarja, hogy minden rendben, mindent jól csinált és biztos lehet magában és üdvös jövőjében. A folytatásban tudjuk meg</w:t>
      </w:r>
      <w:r w:rsidR="0062645E">
        <w:rPr>
          <w:rStyle w:val="Kiemels"/>
          <w:i w:val="0"/>
          <w:iCs w:val="0"/>
        </w:rPr>
        <w:t>, hogy nem egészen így alakul.</w:t>
      </w:r>
    </w:p>
    <w:p w14:paraId="007947D1" w14:textId="3EDEBA89" w:rsidR="00546DBC" w:rsidRDefault="00775738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>De vissza a mi kérdező törvénytudó</w:t>
      </w:r>
      <w:r w:rsidR="00E25458">
        <w:rPr>
          <w:rStyle w:val="Kiemels"/>
          <w:i w:val="0"/>
          <w:iCs w:val="0"/>
        </w:rPr>
        <w:t>nkhoz</w:t>
      </w:r>
      <w:r w:rsidR="00BF7E64">
        <w:rPr>
          <w:rStyle w:val="Kiemels"/>
          <w:i w:val="0"/>
          <w:iCs w:val="0"/>
        </w:rPr>
        <w:t>, akinek szavai szépen felfedik</w:t>
      </w:r>
      <w:r w:rsidR="00A36226">
        <w:rPr>
          <w:rStyle w:val="Kiemels"/>
          <w:i w:val="0"/>
          <w:iCs w:val="0"/>
        </w:rPr>
        <w:t>, hogy mennyire kell</w:t>
      </w:r>
      <w:r w:rsidR="00507C06">
        <w:rPr>
          <w:rStyle w:val="Kiemels"/>
          <w:i w:val="0"/>
          <w:iCs w:val="0"/>
        </w:rPr>
        <w:t xml:space="preserve"> a biztosíték, a megerősítő szó </w:t>
      </w:r>
      <w:r w:rsidR="001D2F72">
        <w:rPr>
          <w:rStyle w:val="Kiemels"/>
          <w:i w:val="0"/>
          <w:iCs w:val="0"/>
        </w:rPr>
        <w:t>a másokat erősítőnek is, hogy valóban az és valóban annak az örököse, akinek tudja magát</w:t>
      </w:r>
      <w:r w:rsidR="00492209">
        <w:rPr>
          <w:rStyle w:val="Kiemels"/>
          <w:i w:val="0"/>
          <w:iCs w:val="0"/>
        </w:rPr>
        <w:t>. A kétely és a bizonyosság nagyon közel laknak egymáshoz az ember szívében</w:t>
      </w:r>
      <w:r w:rsidR="008E7CA4">
        <w:rPr>
          <w:rStyle w:val="Kiemels"/>
          <w:i w:val="0"/>
          <w:iCs w:val="0"/>
        </w:rPr>
        <w:t xml:space="preserve">, ezért </w:t>
      </w:r>
      <w:r w:rsidR="008D68EF">
        <w:rPr>
          <w:rStyle w:val="Kiemels"/>
          <w:i w:val="0"/>
          <w:iCs w:val="0"/>
        </w:rPr>
        <w:t>újra meg újra felteszi a kérdést: mit tegyen, hogy egészen, biztos legyen. Nem mondom, van</w:t>
      </w:r>
      <w:r w:rsidR="00491376">
        <w:rPr>
          <w:rStyle w:val="Kiemels"/>
          <w:i w:val="0"/>
          <w:iCs w:val="0"/>
        </w:rPr>
        <w:t xml:space="preserve">, </w:t>
      </w:r>
      <w:r w:rsidR="008D68EF">
        <w:rPr>
          <w:rStyle w:val="Kiemels"/>
          <w:i w:val="0"/>
          <w:iCs w:val="0"/>
        </w:rPr>
        <w:t>hogy színből, van, hogy szívből, de maga a kérdés bizonyítja, hogy</w:t>
      </w:r>
      <w:r w:rsidR="002439EE">
        <w:rPr>
          <w:rStyle w:val="Kiemels"/>
          <w:i w:val="0"/>
          <w:iCs w:val="0"/>
        </w:rPr>
        <w:t xml:space="preserve"> muszáj megkérdezni: hogy lesz a mienk az örökké tartó Istenközelség? Kiderül ebből, hogy az emberben ott van az olthatatlan vágy</w:t>
      </w:r>
      <w:r w:rsidR="00491376">
        <w:rPr>
          <w:rStyle w:val="Kiemels"/>
          <w:i w:val="0"/>
          <w:iCs w:val="0"/>
        </w:rPr>
        <w:t xml:space="preserve">, hogy közel tudja magához Istent és magát Istenhez. </w:t>
      </w:r>
      <w:r w:rsidR="000B40F4">
        <w:rPr>
          <w:rStyle w:val="Kiemels"/>
          <w:i w:val="0"/>
          <w:iCs w:val="0"/>
        </w:rPr>
        <w:t>Kiderül az is, hogy nem elégszik meg azzal, hogy Isten ígéretet tesz erre</w:t>
      </w:r>
      <w:r w:rsidR="008E37AC">
        <w:rPr>
          <w:rStyle w:val="Kiemels"/>
          <w:i w:val="0"/>
          <w:iCs w:val="0"/>
        </w:rPr>
        <w:t xml:space="preserve">, ő maga is tenni akar érte. Tetteivel </w:t>
      </w:r>
      <w:r w:rsidR="00FE3448">
        <w:rPr>
          <w:rStyle w:val="Kiemels"/>
          <w:i w:val="0"/>
          <w:iCs w:val="0"/>
        </w:rPr>
        <w:t xml:space="preserve">is biztosítani akarja, hogy az ígéret az ő életében és halálában egyaránt teljesül és sosem ér véget. </w:t>
      </w:r>
      <w:r w:rsidR="00471BC4">
        <w:rPr>
          <w:rStyle w:val="Kiemels"/>
          <w:i w:val="0"/>
          <w:iCs w:val="0"/>
        </w:rPr>
        <w:t>Talán furcsa ezekben az időkben az Istenközelség vágyán elmélkedni, amikor szemlátomást minden arról szól, hogy mind szavakkal, mind tettekkel kerüljön az ember egyre távolabb Istentől</w:t>
      </w:r>
      <w:r w:rsidR="00F334FF">
        <w:rPr>
          <w:rStyle w:val="Kiemels"/>
          <w:i w:val="0"/>
          <w:iCs w:val="0"/>
        </w:rPr>
        <w:t>, hogy ne legyen egymáshoz közük és az ember semmi módon ne legyen elszámoltatható. Igen, ez lehet a felszín, lehet a divat és lehet a korszellem.</w:t>
      </w:r>
      <w:r w:rsidR="00E040D9">
        <w:rPr>
          <w:rStyle w:val="Kiemels"/>
          <w:i w:val="0"/>
          <w:iCs w:val="0"/>
        </w:rPr>
        <w:t xml:space="preserve"> De Isten és az Ő Igéje tovább lát ennél, az emberi szív és lélek legmélyébe, ahol látja </w:t>
      </w:r>
      <w:r w:rsidR="000D06F0">
        <w:rPr>
          <w:rStyle w:val="Kiemels"/>
          <w:i w:val="0"/>
          <w:iCs w:val="0"/>
        </w:rPr>
        <w:t>a „mi van</w:t>
      </w:r>
      <w:r w:rsidR="00057225">
        <w:rPr>
          <w:rStyle w:val="Kiemels"/>
          <w:i w:val="0"/>
          <w:iCs w:val="0"/>
        </w:rPr>
        <w:t xml:space="preserve">, </w:t>
      </w:r>
      <w:r w:rsidR="000D06F0">
        <w:rPr>
          <w:rStyle w:val="Kiemels"/>
          <w:i w:val="0"/>
          <w:iCs w:val="0"/>
        </w:rPr>
        <w:t>ha mégis Isten nélkül maradok?” félelmét</w:t>
      </w:r>
      <w:r w:rsidR="00057225">
        <w:rPr>
          <w:rStyle w:val="Kiemels"/>
          <w:i w:val="0"/>
          <w:iCs w:val="0"/>
        </w:rPr>
        <w:t xml:space="preserve"> és az imaheti történettel erre válaszol</w:t>
      </w:r>
      <w:r w:rsidR="00385794">
        <w:rPr>
          <w:rStyle w:val="Kiemels"/>
          <w:i w:val="0"/>
          <w:iCs w:val="0"/>
        </w:rPr>
        <w:t xml:space="preserve">. </w:t>
      </w:r>
    </w:p>
    <w:p w14:paraId="7A8C53FB" w14:textId="388732A6" w:rsidR="00385794" w:rsidRDefault="00385794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 xml:space="preserve">Egyrészt biztat: akármilyen okból, </w:t>
      </w:r>
      <w:r w:rsidR="00C25F7C">
        <w:rPr>
          <w:rStyle w:val="Kiemels"/>
          <w:i w:val="0"/>
          <w:iCs w:val="0"/>
        </w:rPr>
        <w:t>ravasz vagy tiszta szívvel, mindegy, de tegyük fel a kérdést. Ő ébreszti bennünk a vágyat, hogy merjünk és akarjunk kérdezni</w:t>
      </w:r>
      <w:r w:rsidR="00C872DE">
        <w:rPr>
          <w:rStyle w:val="Kiemels"/>
          <w:i w:val="0"/>
          <w:iCs w:val="0"/>
        </w:rPr>
        <w:t>, mégis mit tegyünk, mit tehetünk, hogy együtt lehessünk Istennel? Mindenféle családi, társada</w:t>
      </w:r>
      <w:r w:rsidR="00F9098D">
        <w:rPr>
          <w:rStyle w:val="Kiemels"/>
          <w:i w:val="0"/>
          <w:iCs w:val="0"/>
        </w:rPr>
        <w:t>lmi, lelki és szellemi háttérből elindulva, mi tévők legyünk</w:t>
      </w:r>
      <w:r w:rsidR="00A06811">
        <w:rPr>
          <w:rStyle w:val="Kiemels"/>
          <w:i w:val="0"/>
          <w:iCs w:val="0"/>
        </w:rPr>
        <w:t>, hogy életünk és örökéletünk Istennel együtt teljen?</w:t>
      </w:r>
      <w:r w:rsidR="00CA736E">
        <w:rPr>
          <w:rStyle w:val="Kiemels"/>
          <w:i w:val="0"/>
          <w:iCs w:val="0"/>
        </w:rPr>
        <w:t xml:space="preserve"> </w:t>
      </w:r>
      <w:r w:rsidR="00EC11FC">
        <w:rPr>
          <w:rStyle w:val="Kiemels"/>
          <w:i w:val="0"/>
          <w:iCs w:val="0"/>
        </w:rPr>
        <w:t>Másrészt a történet által megmutatja, ki az a Mester, aki erre a választ tudni fogja.</w:t>
      </w:r>
      <w:r w:rsidR="00F45E80">
        <w:rPr>
          <w:rStyle w:val="Kiemels"/>
          <w:i w:val="0"/>
          <w:iCs w:val="0"/>
        </w:rPr>
        <w:t xml:space="preserve"> A törvénytudó </w:t>
      </w:r>
      <w:r w:rsidR="000D407F">
        <w:rPr>
          <w:rStyle w:val="Kiemels"/>
          <w:i w:val="0"/>
          <w:iCs w:val="0"/>
        </w:rPr>
        <w:t>gondolati, megalázó csapdába szeretné csalni Jézust, elárulva lelke legmélyebb bizonytalanságát</w:t>
      </w:r>
      <w:r w:rsidR="001C2851">
        <w:rPr>
          <w:rStyle w:val="Kiemels"/>
          <w:i w:val="0"/>
          <w:iCs w:val="0"/>
        </w:rPr>
        <w:t xml:space="preserve">, mi pedig már őszintén és szabadon, nyíltan fordulhatunk hozzá kérdéseinkkel, amik szintén elárulják lelkünk legmélyebb </w:t>
      </w:r>
      <w:r w:rsidR="001C2851">
        <w:rPr>
          <w:rStyle w:val="Kiemels"/>
          <w:i w:val="0"/>
          <w:iCs w:val="0"/>
        </w:rPr>
        <w:lastRenderedPageBreak/>
        <w:t>bizony</w:t>
      </w:r>
      <w:r w:rsidR="004D76C4">
        <w:rPr>
          <w:rStyle w:val="Kiemels"/>
          <w:i w:val="0"/>
          <w:iCs w:val="0"/>
        </w:rPr>
        <w:t xml:space="preserve">talanságát, a válasz nem csak mindig ugyanaz, hanem ugyanŐ. </w:t>
      </w:r>
      <w:r w:rsidR="00D61797">
        <w:rPr>
          <w:rStyle w:val="Kiemels"/>
          <w:i w:val="0"/>
          <w:iCs w:val="0"/>
        </w:rPr>
        <w:t>Amikor hozzá megyünk kérdezni, akkor mindegy, hogy mi a kérdés, mert a jelenlétében nem a kérdés és a válasz a fontos, nem az értelem és a gondolat a lényeg, hanem a közösség. Az az élettapasztalat</w:t>
      </w:r>
      <w:r w:rsidR="00951D04">
        <w:rPr>
          <w:rStyle w:val="Kiemels"/>
          <w:i w:val="0"/>
          <w:iCs w:val="0"/>
        </w:rPr>
        <w:t xml:space="preserve">, hogy ha kérdéseink vannak, ha bizonytalanok vagyunk, </w:t>
      </w:r>
      <w:r w:rsidR="00482043">
        <w:rPr>
          <w:rStyle w:val="Kiemels"/>
          <w:i w:val="0"/>
          <w:iCs w:val="0"/>
        </w:rPr>
        <w:t>ha az Istenközelség csak a távoli, elérhetetlen lehetőségnek tűnik</w:t>
      </w:r>
      <w:r w:rsidR="00AA2F38">
        <w:rPr>
          <w:rStyle w:val="Kiemels"/>
          <w:i w:val="0"/>
          <w:iCs w:val="0"/>
        </w:rPr>
        <w:t>, akkor jöhetünk, ahogyan vagyunk, Jézus Krisztushoz, mindennél többet ér.</w:t>
      </w:r>
      <w:r w:rsidR="004D2FFD">
        <w:rPr>
          <w:rStyle w:val="Kiemels"/>
          <w:i w:val="0"/>
          <w:iCs w:val="0"/>
        </w:rPr>
        <w:t xml:space="preserve"> Jézus Krisztusban Isten elérhetővé és megkérdezhetővé vált. Amíg kérdezünk, már előtte állunk, a jelenlétében vagyunk</w:t>
      </w:r>
      <w:r w:rsidR="003E3F6C">
        <w:rPr>
          <w:rStyle w:val="Kiemels"/>
          <w:i w:val="0"/>
          <w:iCs w:val="0"/>
        </w:rPr>
        <w:t xml:space="preserve">, a válasz csak ráadás. Fontos, de ráadás. </w:t>
      </w:r>
      <w:r w:rsidR="00F8645E">
        <w:rPr>
          <w:rStyle w:val="Kiemels"/>
          <w:i w:val="0"/>
          <w:iCs w:val="0"/>
        </w:rPr>
        <w:t xml:space="preserve">Megkapjuk a választ, megkapjuk a cselekvés irányát, de a legfontosabb, hogy mindig van, akitől megkérdezzük. </w:t>
      </w:r>
    </w:p>
    <w:p w14:paraId="3CE4D4FE" w14:textId="10450C4D" w:rsidR="005829E3" w:rsidRDefault="005829E3" w:rsidP="00C107FA">
      <w:pPr>
        <w:spacing w:line="360" w:lineRule="auto"/>
        <w:rPr>
          <w:rStyle w:val="Kiemels"/>
          <w:i w:val="0"/>
          <w:iCs w:val="0"/>
        </w:rPr>
      </w:pPr>
      <w:r>
        <w:rPr>
          <w:rStyle w:val="Kiemels"/>
          <w:i w:val="0"/>
          <w:iCs w:val="0"/>
        </w:rPr>
        <w:t xml:space="preserve">Ma este sokan, sokféle útról érkeztünk ide. Különböző családi, társadalmi háttérből, </w:t>
      </w:r>
      <w:r w:rsidR="006023A7">
        <w:rPr>
          <w:rStyle w:val="Kiemels"/>
          <w:i w:val="0"/>
          <w:iCs w:val="0"/>
        </w:rPr>
        <w:t>gyülekezetből, hitrendszerből, különböző kérdésekkel,</w:t>
      </w:r>
      <w:r w:rsidR="00C068FE">
        <w:rPr>
          <w:rStyle w:val="Kiemels"/>
          <w:i w:val="0"/>
          <w:iCs w:val="0"/>
        </w:rPr>
        <w:t xml:space="preserve"> </w:t>
      </w:r>
      <w:r w:rsidR="006023A7">
        <w:rPr>
          <w:rStyle w:val="Kiemels"/>
          <w:i w:val="0"/>
          <w:iCs w:val="0"/>
        </w:rPr>
        <w:t>kételyekk</w:t>
      </w:r>
      <w:r w:rsidR="00C068FE">
        <w:rPr>
          <w:rStyle w:val="Kiemels"/>
          <w:i w:val="0"/>
          <w:iCs w:val="0"/>
        </w:rPr>
        <w:t>el,</w:t>
      </w:r>
      <w:r w:rsidR="006023A7">
        <w:rPr>
          <w:rStyle w:val="Kiemels"/>
          <w:i w:val="0"/>
          <w:iCs w:val="0"/>
        </w:rPr>
        <w:t xml:space="preserve"> aggodalmakkal, félelmekkel</w:t>
      </w:r>
      <w:r w:rsidR="00C068FE">
        <w:rPr>
          <w:rStyle w:val="Kiemels"/>
          <w:i w:val="0"/>
          <w:iCs w:val="0"/>
        </w:rPr>
        <w:t>, egy azonban biztosan közös bennünk. Hogy mindannyian Krisztus felé fordulva pihentünk itt meg és tőle várjuk a választ életünk kérdéseire és legfőbb kérdésére: mit tegyünk, hogy mindig Isten közelségében maradhassunk</w:t>
      </w:r>
      <w:r w:rsidR="005B3DDE">
        <w:rPr>
          <w:rStyle w:val="Kiemels"/>
          <w:i w:val="0"/>
          <w:iCs w:val="0"/>
        </w:rPr>
        <w:t>, ebben és az örökéletben egyaránt. Ez a közös odafordulás közösséggé tesz bennünket</w:t>
      </w:r>
      <w:r w:rsidR="004B410C">
        <w:rPr>
          <w:rStyle w:val="Kiemels"/>
          <w:i w:val="0"/>
          <w:iCs w:val="0"/>
        </w:rPr>
        <w:t>, olyan közösséggé</w:t>
      </w:r>
      <w:r w:rsidR="00F93A1F">
        <w:rPr>
          <w:rStyle w:val="Kiemels"/>
          <w:i w:val="0"/>
          <w:iCs w:val="0"/>
        </w:rPr>
        <w:t>, akiknek a válasza ugyanannál a Mesternél van, Jézus Krisztusnál.</w:t>
      </w:r>
      <w:r w:rsidR="00E156D2">
        <w:rPr>
          <w:rStyle w:val="Kiemels"/>
          <w:i w:val="0"/>
          <w:iCs w:val="0"/>
        </w:rPr>
        <w:t xml:space="preserve"> </w:t>
      </w:r>
    </w:p>
    <w:p w14:paraId="4B59A8B8" w14:textId="155F0D1D" w:rsidR="00584179" w:rsidRPr="00FF7060" w:rsidRDefault="00E156D2" w:rsidP="00C107FA">
      <w:pPr>
        <w:spacing w:line="360" w:lineRule="auto"/>
      </w:pPr>
      <w:r>
        <w:rPr>
          <w:rStyle w:val="Kiemels"/>
          <w:i w:val="0"/>
          <w:iCs w:val="0"/>
        </w:rPr>
        <w:t>Ökumenikus Imahét indul ezen az estén. Sok minden fel fog még merülni, sokféle megközelítés, sokféle kérdés és válasz, de a közösséget már létrehozta a közös irányultság, a Jézus Krisztusra figyelés, és a közös kérdés: hogyan marad</w:t>
      </w:r>
      <w:r w:rsidR="00767F4C">
        <w:rPr>
          <w:rStyle w:val="Kiemels"/>
          <w:i w:val="0"/>
          <w:iCs w:val="0"/>
        </w:rPr>
        <w:t xml:space="preserve">hatunk közösségben Istennel. Ennek a közösségnek első </w:t>
      </w:r>
      <w:r w:rsidR="00387357">
        <w:rPr>
          <w:rStyle w:val="Kiemels"/>
          <w:i w:val="0"/>
          <w:iCs w:val="0"/>
        </w:rPr>
        <w:t>imatémája</w:t>
      </w:r>
      <w:r w:rsidR="003843A9">
        <w:rPr>
          <w:rStyle w:val="Kiemels"/>
          <w:i w:val="0"/>
          <w:iCs w:val="0"/>
        </w:rPr>
        <w:t xml:space="preserve">, hogy maradjon is Krisztus felé fordulva és tőle várja az élete kérdéseire a választ. </w:t>
      </w:r>
      <w:r w:rsidR="00D7129D">
        <w:rPr>
          <w:rStyle w:val="Kiemels"/>
          <w:i w:val="0"/>
          <w:iCs w:val="0"/>
        </w:rPr>
        <w:t>Éljük az életünket úgy, hogy minden utunk és minden kérdésünk Istenhez vigyen közelebb</w:t>
      </w:r>
      <w:r w:rsidR="004706BC">
        <w:rPr>
          <w:rStyle w:val="Kiemels"/>
          <w:i w:val="0"/>
          <w:iCs w:val="0"/>
        </w:rPr>
        <w:t>, hogy ezáltal egymáshoz is közelebb kerüljünk vagy egymás közelében maradjunk.</w:t>
      </w:r>
      <w:r w:rsidR="00B45F98">
        <w:rPr>
          <w:rStyle w:val="Kiemels"/>
          <w:i w:val="0"/>
          <w:iCs w:val="0"/>
        </w:rPr>
        <w:t xml:space="preserve"> Ha Istent Jézus Krisztusban egy </w:t>
      </w:r>
      <w:r w:rsidR="006551DA">
        <w:rPr>
          <w:rStyle w:val="Kiemels"/>
          <w:i w:val="0"/>
          <w:iCs w:val="0"/>
        </w:rPr>
        <w:t>hatalmas mágnesnek képzeljük el, magunkat pedig megszámlálhatatlanul sok vasreszelé</w:t>
      </w:r>
      <w:r w:rsidR="00A33DD0">
        <w:rPr>
          <w:rStyle w:val="Kiemels"/>
          <w:i w:val="0"/>
          <w:iCs w:val="0"/>
        </w:rPr>
        <w:t>knek, akkor imádkozunk azért, hogy ennek</w:t>
      </w:r>
      <w:r w:rsidR="00E96271">
        <w:rPr>
          <w:rStyle w:val="Kiemels"/>
          <w:i w:val="0"/>
          <w:iCs w:val="0"/>
        </w:rPr>
        <w:t xml:space="preserve"> a mágnesnek legyen a legerősebb a vonzása mindnyájunk egész életében</w:t>
      </w:r>
      <w:r w:rsidR="003B02E6">
        <w:rPr>
          <w:rStyle w:val="Kiemels"/>
          <w:i w:val="0"/>
          <w:iCs w:val="0"/>
        </w:rPr>
        <w:t xml:space="preserve">. Mágnesezze meg az életünket úgy, hogy Isten </w:t>
      </w:r>
      <w:r w:rsidR="00F41EA1">
        <w:rPr>
          <w:rStyle w:val="Kiemels"/>
          <w:i w:val="0"/>
          <w:iCs w:val="0"/>
        </w:rPr>
        <w:t xml:space="preserve">nélküli szétszórattatásba sose kerüljünk és </w:t>
      </w:r>
      <w:r w:rsidR="002D0B6D">
        <w:rPr>
          <w:rStyle w:val="Kiemels"/>
          <w:i w:val="0"/>
          <w:iCs w:val="0"/>
        </w:rPr>
        <w:t xml:space="preserve">egymástól </w:t>
      </w:r>
      <w:r w:rsidR="00293275">
        <w:rPr>
          <w:rStyle w:val="Kiemels"/>
          <w:i w:val="0"/>
          <w:iCs w:val="0"/>
        </w:rPr>
        <w:t>se tudjunk elidegenedni úgy, hogy ne ismerjük fel a másikban</w:t>
      </w:r>
      <w:r w:rsidR="00584179">
        <w:rPr>
          <w:rStyle w:val="Kiemels"/>
          <w:i w:val="0"/>
          <w:iCs w:val="0"/>
        </w:rPr>
        <w:t xml:space="preserve"> a hasonló kérdezőt, a hasonló vonzottat. Mindezekért, hogy egyáltalán ez így lehetséges, sose szűnjünk meg hálákat adni és dicsőítésünket kifejezni. Ebben segítsen meg </w:t>
      </w:r>
      <w:r w:rsidR="00894116">
        <w:rPr>
          <w:rStyle w:val="Kiemels"/>
          <w:i w:val="0"/>
          <w:iCs w:val="0"/>
        </w:rPr>
        <w:t xml:space="preserve">és vezéreljen tovább minket Jézus Krisztusunk és az Atya, a Mindenható Isten. </w:t>
      </w:r>
      <w:r w:rsidR="00894116">
        <w:rPr>
          <w:rStyle w:val="Kiemels"/>
          <w:i w:val="0"/>
          <w:iCs w:val="0"/>
        </w:rPr>
        <w:tab/>
      </w:r>
      <w:r w:rsidR="00894116">
        <w:rPr>
          <w:rStyle w:val="Kiemels"/>
          <w:i w:val="0"/>
          <w:iCs w:val="0"/>
        </w:rPr>
        <w:tab/>
      </w:r>
      <w:r w:rsidR="00894116">
        <w:rPr>
          <w:rStyle w:val="Kiemels"/>
          <w:i w:val="0"/>
          <w:iCs w:val="0"/>
        </w:rPr>
        <w:tab/>
      </w:r>
      <w:r w:rsidR="00894116">
        <w:rPr>
          <w:rStyle w:val="Kiemels"/>
          <w:i w:val="0"/>
          <w:iCs w:val="0"/>
        </w:rPr>
        <w:tab/>
      </w:r>
      <w:r w:rsidR="00894116">
        <w:rPr>
          <w:rStyle w:val="Kiemels"/>
          <w:i w:val="0"/>
          <w:iCs w:val="0"/>
        </w:rPr>
        <w:tab/>
      </w:r>
      <w:r w:rsidR="00894116">
        <w:rPr>
          <w:rStyle w:val="Kiemels"/>
          <w:i w:val="0"/>
          <w:iCs w:val="0"/>
        </w:rPr>
        <w:tab/>
        <w:t>Ámen.</w:t>
      </w:r>
    </w:p>
    <w:sectPr w:rsidR="00584179" w:rsidRPr="00FF7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60"/>
    <w:rsid w:val="00005096"/>
    <w:rsid w:val="00031074"/>
    <w:rsid w:val="0004082A"/>
    <w:rsid w:val="00057225"/>
    <w:rsid w:val="000669A9"/>
    <w:rsid w:val="000879B8"/>
    <w:rsid w:val="000B40F4"/>
    <w:rsid w:val="000D06F0"/>
    <w:rsid w:val="000D407F"/>
    <w:rsid w:val="000D4B82"/>
    <w:rsid w:val="00116D2C"/>
    <w:rsid w:val="00187C0A"/>
    <w:rsid w:val="001B549C"/>
    <w:rsid w:val="001C2851"/>
    <w:rsid w:val="001D2F72"/>
    <w:rsid w:val="001D3396"/>
    <w:rsid w:val="001E61E3"/>
    <w:rsid w:val="001F3A4F"/>
    <w:rsid w:val="002439EE"/>
    <w:rsid w:val="00266808"/>
    <w:rsid w:val="00293275"/>
    <w:rsid w:val="002D0B6D"/>
    <w:rsid w:val="002D40C8"/>
    <w:rsid w:val="002E0A61"/>
    <w:rsid w:val="00314E85"/>
    <w:rsid w:val="003338F2"/>
    <w:rsid w:val="003843A9"/>
    <w:rsid w:val="00385794"/>
    <w:rsid w:val="00387357"/>
    <w:rsid w:val="003B02E6"/>
    <w:rsid w:val="003E3F6C"/>
    <w:rsid w:val="003F483E"/>
    <w:rsid w:val="00402FFB"/>
    <w:rsid w:val="004168CD"/>
    <w:rsid w:val="0041757C"/>
    <w:rsid w:val="0046354D"/>
    <w:rsid w:val="004706BC"/>
    <w:rsid w:val="00471BC4"/>
    <w:rsid w:val="004729D9"/>
    <w:rsid w:val="00482043"/>
    <w:rsid w:val="00491376"/>
    <w:rsid w:val="00492209"/>
    <w:rsid w:val="004A4AF6"/>
    <w:rsid w:val="004B410C"/>
    <w:rsid w:val="004D2FFD"/>
    <w:rsid w:val="004D76C4"/>
    <w:rsid w:val="00507C06"/>
    <w:rsid w:val="0052330E"/>
    <w:rsid w:val="00532CEA"/>
    <w:rsid w:val="00546DBC"/>
    <w:rsid w:val="005829E3"/>
    <w:rsid w:val="00584179"/>
    <w:rsid w:val="005B3DDE"/>
    <w:rsid w:val="006023A7"/>
    <w:rsid w:val="0062645E"/>
    <w:rsid w:val="006551DA"/>
    <w:rsid w:val="00666722"/>
    <w:rsid w:val="006948F9"/>
    <w:rsid w:val="006F3136"/>
    <w:rsid w:val="00767F4C"/>
    <w:rsid w:val="00775738"/>
    <w:rsid w:val="00784590"/>
    <w:rsid w:val="007E7248"/>
    <w:rsid w:val="007F0F71"/>
    <w:rsid w:val="00806F22"/>
    <w:rsid w:val="008936A8"/>
    <w:rsid w:val="00894116"/>
    <w:rsid w:val="00895384"/>
    <w:rsid w:val="008B7443"/>
    <w:rsid w:val="008D68EF"/>
    <w:rsid w:val="008E37AC"/>
    <w:rsid w:val="008E7CA4"/>
    <w:rsid w:val="00951D04"/>
    <w:rsid w:val="009A7B02"/>
    <w:rsid w:val="009B13A6"/>
    <w:rsid w:val="009C35CB"/>
    <w:rsid w:val="00A00E05"/>
    <w:rsid w:val="00A06811"/>
    <w:rsid w:val="00A123C6"/>
    <w:rsid w:val="00A33DD0"/>
    <w:rsid w:val="00A36226"/>
    <w:rsid w:val="00AA2F38"/>
    <w:rsid w:val="00AF23E2"/>
    <w:rsid w:val="00AF3308"/>
    <w:rsid w:val="00B45F98"/>
    <w:rsid w:val="00B900EE"/>
    <w:rsid w:val="00B91B38"/>
    <w:rsid w:val="00BA7F03"/>
    <w:rsid w:val="00BF7E64"/>
    <w:rsid w:val="00C068FE"/>
    <w:rsid w:val="00C107FA"/>
    <w:rsid w:val="00C25F7C"/>
    <w:rsid w:val="00C64C25"/>
    <w:rsid w:val="00C70E69"/>
    <w:rsid w:val="00C872DE"/>
    <w:rsid w:val="00CA736E"/>
    <w:rsid w:val="00CB2858"/>
    <w:rsid w:val="00CD1D0B"/>
    <w:rsid w:val="00D56AD9"/>
    <w:rsid w:val="00D61797"/>
    <w:rsid w:val="00D62607"/>
    <w:rsid w:val="00D65D06"/>
    <w:rsid w:val="00D7129D"/>
    <w:rsid w:val="00D92C1F"/>
    <w:rsid w:val="00DB2CE8"/>
    <w:rsid w:val="00DB7745"/>
    <w:rsid w:val="00E01884"/>
    <w:rsid w:val="00E040D9"/>
    <w:rsid w:val="00E14B6D"/>
    <w:rsid w:val="00E156D2"/>
    <w:rsid w:val="00E25458"/>
    <w:rsid w:val="00E329FA"/>
    <w:rsid w:val="00E80ED3"/>
    <w:rsid w:val="00E82CA7"/>
    <w:rsid w:val="00E92027"/>
    <w:rsid w:val="00E93BC9"/>
    <w:rsid w:val="00E96271"/>
    <w:rsid w:val="00EC11FC"/>
    <w:rsid w:val="00F151BB"/>
    <w:rsid w:val="00F334FF"/>
    <w:rsid w:val="00F40662"/>
    <w:rsid w:val="00F41EA1"/>
    <w:rsid w:val="00F45E80"/>
    <w:rsid w:val="00F74A3E"/>
    <w:rsid w:val="00F8645E"/>
    <w:rsid w:val="00F9098D"/>
    <w:rsid w:val="00F93A1F"/>
    <w:rsid w:val="00FC0EDF"/>
    <w:rsid w:val="00FE3448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E3AB"/>
  <w15:chartTrackingRefBased/>
  <w15:docId w15:val="{F428CA05-4B2E-4EA6-9B42-6C6E2D2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FF7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1052</Words>
  <Characters>7265</Characters>
  <Application>Microsoft Office Word</Application>
  <DocSecurity>0</DocSecurity>
  <Lines>60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Somfalvi</dc:creator>
  <cp:keywords/>
  <dc:description/>
  <cp:lastModifiedBy>Edit Somfalvi</cp:lastModifiedBy>
  <cp:revision>127</cp:revision>
  <dcterms:created xsi:type="dcterms:W3CDTF">2023-11-15T08:07:00Z</dcterms:created>
  <dcterms:modified xsi:type="dcterms:W3CDTF">2023-11-15T10:48:00Z</dcterms:modified>
</cp:coreProperties>
</file>